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A3D" w:rsidRDefault="00A30678">
      <w:r>
        <w:t>10.06. Klasa 5: Powtórzenie wiadomości Pivot Animator – konsultacje.</w:t>
      </w:r>
    </w:p>
    <w:sectPr w:rsidR="00323A3D" w:rsidSect="00323A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30678"/>
    <w:rsid w:val="00323A3D"/>
    <w:rsid w:val="00A306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3A3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60</Characters>
  <Application>Microsoft Office Word</Application>
  <DocSecurity>0</DocSecurity>
  <Lines>1</Lines>
  <Paragraphs>1</Paragraphs>
  <ScaleCrop>false</ScaleCrop>
  <Company/>
  <LinksUpToDate>false</LinksUpToDate>
  <CharactersWithSpaces>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2020-06-10T08:43:00Z</dcterms:created>
  <dcterms:modified xsi:type="dcterms:W3CDTF">2020-06-10T08:44:00Z</dcterms:modified>
</cp:coreProperties>
</file>